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Default="00CC4D03" w:rsidP="00B751A4">
      <w:pPr>
        <w:jc w:val="both"/>
        <w:rPr>
          <w:b/>
          <w:sz w:val="28"/>
          <w:szCs w:val="28"/>
        </w:rPr>
      </w:pPr>
      <w:r w:rsidRPr="006A2C55">
        <w:rPr>
          <w:sz w:val="28"/>
          <w:szCs w:val="28"/>
        </w:rPr>
        <w:t>O</w:t>
      </w:r>
      <w:r w:rsidR="00B751A4" w:rsidRPr="006A2C55">
        <w:rPr>
          <w:sz w:val="28"/>
          <w:szCs w:val="28"/>
        </w:rPr>
        <w:t xml:space="preserve">brona dyplomowa studia I-go stopnia kierunek </w:t>
      </w:r>
      <w:r w:rsidR="00B751A4" w:rsidRPr="006A2C55">
        <w:rPr>
          <w:b/>
          <w:sz w:val="28"/>
          <w:szCs w:val="28"/>
        </w:rPr>
        <w:t>Ekonomia</w:t>
      </w:r>
    </w:p>
    <w:p w:rsidR="00032DD3" w:rsidRPr="006A2C55" w:rsidRDefault="00032DD3" w:rsidP="00032DD3">
      <w:pPr>
        <w:spacing w:line="240" w:lineRule="auto"/>
        <w:rPr>
          <w:rFonts w:cs="Times New Roman"/>
          <w:b/>
          <w:sz w:val="26"/>
          <w:szCs w:val="26"/>
        </w:rPr>
      </w:pPr>
      <w:r w:rsidRPr="006A2C55">
        <w:rPr>
          <w:rFonts w:cs="Times New Roman"/>
          <w:sz w:val="26"/>
          <w:szCs w:val="26"/>
        </w:rPr>
        <w:t xml:space="preserve">specjalność: </w:t>
      </w:r>
      <w:r w:rsidRPr="006759AA">
        <w:rPr>
          <w:b/>
          <w:sz w:val="26"/>
          <w:szCs w:val="26"/>
        </w:rPr>
        <w:t>Ekonomi</w:t>
      </w:r>
      <w:r>
        <w:rPr>
          <w:b/>
          <w:sz w:val="26"/>
          <w:szCs w:val="26"/>
        </w:rPr>
        <w:t>a w biznesie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Pojęcie i zadania logistyki. Istota logistyki zaopatrzenia, produkcji i dystrybucji.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Powody utrzymywania zapasów. Metody sterowania zapasami.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Ocena logistycznej obsługi klienta – znaczenie, przykłady, mierniki.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Pojęcie łańcucha dostaw. Istota zarządzania łańcuchem dostaw</w:t>
      </w:r>
      <w:r>
        <w:rPr>
          <w:rFonts w:cs="Times New Roman"/>
          <w:sz w:val="24"/>
          <w:szCs w:val="24"/>
        </w:rPr>
        <w:t>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Pojęcie i rodzaje innowacji.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Czynniki sprzyjające i bariery działalności innowacyjnej.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 xml:space="preserve">Metody oceny atrakcyjności sektora. </w:t>
      </w:r>
      <w:r>
        <w:rPr>
          <w:rFonts w:cs="Times New Roman"/>
          <w:sz w:val="24"/>
          <w:szCs w:val="24"/>
        </w:rPr>
        <w:t>O</w:t>
      </w:r>
      <w:r w:rsidRPr="00032DD3">
        <w:rPr>
          <w:rFonts w:cs="Times New Roman"/>
          <w:sz w:val="24"/>
          <w:szCs w:val="24"/>
        </w:rPr>
        <w:t>mówić jedną z nich.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Czynniki wpływające na skuteczność wdrażania strategii.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Istota i zastosowanie metod analizy portfelowej.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 xml:space="preserve">Jakie są metody analizy rynku? </w:t>
      </w:r>
      <w:r>
        <w:rPr>
          <w:rFonts w:cs="Times New Roman"/>
          <w:sz w:val="24"/>
          <w:szCs w:val="24"/>
        </w:rPr>
        <w:t>O</w:t>
      </w:r>
      <w:r w:rsidRPr="00032DD3">
        <w:rPr>
          <w:rFonts w:cs="Times New Roman"/>
          <w:sz w:val="24"/>
          <w:szCs w:val="24"/>
        </w:rPr>
        <w:t>mówić jedną z nich.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W jaki sposób przeprowadza się procedurę segmentacji rynku i na czym polega pozycjonowanie produktu?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Czym różni się jakościowa analiza rynku od analizy ilościowej?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Na czym polega analiza SWOT i do czego można ją wykorzystać?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W jaki sposób zawierane są umowy w obrocie gospodarczym?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Charakterystyka umowy kredytowej. Różnice między umową kredytową i umową pożyczki.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Wymień i scharakteryzuj podstawowe sposoby zabezpieczenia wierzytelności w</w:t>
      </w:r>
      <w:r>
        <w:rPr>
          <w:rFonts w:cs="Times New Roman"/>
          <w:sz w:val="24"/>
          <w:szCs w:val="24"/>
        </w:rPr>
        <w:t> </w:t>
      </w:r>
      <w:r w:rsidRPr="00032DD3">
        <w:rPr>
          <w:rFonts w:cs="Times New Roman"/>
          <w:sz w:val="24"/>
          <w:szCs w:val="24"/>
        </w:rPr>
        <w:t>obrocie gospodarczym.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Metody planowania potrzeb materiałowych.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Formy organizacji produkcji i obszary ich zastosowania.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Optymalizacja procesu produkcyjnego. Narzędzia służące identyfikacji marnotrawstwa.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Uwarunkowania podejmowania decyzji finansowych.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Rodzaje rynków. Sposoby funkcjonowania różnych rynków.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Konkurencja – pojęcie i rodzaje. Sposoby budowania przewagi konkurencyjnej.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67" w:hanging="567"/>
        <w:rPr>
          <w:rFonts w:eastAsia="Times New Roman" w:cs="Times New Roman"/>
          <w:sz w:val="24"/>
          <w:szCs w:val="24"/>
          <w:lang w:eastAsia="pl-PL"/>
        </w:rPr>
      </w:pPr>
      <w:r w:rsidRPr="00032DD3">
        <w:rPr>
          <w:rFonts w:eastAsia="Times New Roman" w:cs="Times New Roman"/>
          <w:sz w:val="24"/>
          <w:szCs w:val="24"/>
          <w:lang w:eastAsia="pl-PL"/>
        </w:rPr>
        <w:t>Kryteria klasyfikacji kosztów jednostki gospodarczej.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Które podmioty gospodarcze mają obowiązek składania sprawozdań finansowych?</w:t>
      </w:r>
    </w:p>
    <w:p w:rsidR="00032DD3" w:rsidRPr="00032DD3" w:rsidRDefault="00032DD3" w:rsidP="00032DD3">
      <w:pPr>
        <w:pStyle w:val="Akapitzlist"/>
        <w:numPr>
          <w:ilvl w:val="0"/>
          <w:numId w:val="5"/>
        </w:numPr>
        <w:spacing w:after="0" w:line="336" w:lineRule="auto"/>
        <w:ind w:left="567" w:hanging="567"/>
        <w:rPr>
          <w:rFonts w:cs="Times New Roman"/>
          <w:sz w:val="24"/>
          <w:szCs w:val="24"/>
        </w:rPr>
      </w:pPr>
      <w:r w:rsidRPr="00032DD3">
        <w:rPr>
          <w:rFonts w:cs="Times New Roman"/>
          <w:sz w:val="24"/>
          <w:szCs w:val="24"/>
        </w:rPr>
        <w:t>Wymień i scharakteryzuj dokumenty składające się na sprawozdanie finansowe.</w:t>
      </w:r>
    </w:p>
    <w:p w:rsidR="00032DD3" w:rsidRDefault="00032DD3" w:rsidP="00B751A4">
      <w:pPr>
        <w:jc w:val="both"/>
        <w:rPr>
          <w:b/>
          <w:sz w:val="28"/>
          <w:szCs w:val="28"/>
        </w:rPr>
      </w:pPr>
    </w:p>
    <w:p w:rsidR="00032DD3" w:rsidRDefault="00032DD3" w:rsidP="00B751A4">
      <w:pPr>
        <w:jc w:val="both"/>
        <w:rPr>
          <w:b/>
          <w:sz w:val="28"/>
          <w:szCs w:val="28"/>
        </w:rPr>
      </w:pPr>
    </w:p>
    <w:p w:rsidR="00032DD3" w:rsidRDefault="00032DD3" w:rsidP="00B751A4">
      <w:pPr>
        <w:jc w:val="both"/>
        <w:rPr>
          <w:b/>
          <w:sz w:val="28"/>
          <w:szCs w:val="28"/>
        </w:rPr>
      </w:pPr>
    </w:p>
    <w:p w:rsidR="00032DD3" w:rsidRPr="006A2C55" w:rsidRDefault="00032DD3" w:rsidP="00032DD3">
      <w:pPr>
        <w:jc w:val="both"/>
        <w:rPr>
          <w:sz w:val="28"/>
          <w:szCs w:val="28"/>
        </w:rPr>
      </w:pPr>
      <w:r w:rsidRPr="006A2C55">
        <w:rPr>
          <w:sz w:val="28"/>
          <w:szCs w:val="28"/>
        </w:rPr>
        <w:lastRenderedPageBreak/>
        <w:t xml:space="preserve">Obrona dyplomowa studia I-go stopnia kierunek </w:t>
      </w:r>
      <w:r w:rsidRPr="006A2C55">
        <w:rPr>
          <w:b/>
          <w:sz w:val="28"/>
          <w:szCs w:val="28"/>
        </w:rPr>
        <w:t>Ekonomia</w:t>
      </w:r>
    </w:p>
    <w:p w:rsidR="00342B17" w:rsidRPr="006A2C55" w:rsidRDefault="00342B17" w:rsidP="006A2C55">
      <w:pPr>
        <w:spacing w:line="240" w:lineRule="auto"/>
        <w:rPr>
          <w:rFonts w:cs="Times New Roman"/>
          <w:b/>
          <w:sz w:val="26"/>
          <w:szCs w:val="26"/>
        </w:rPr>
      </w:pPr>
      <w:r w:rsidRPr="006A2C55">
        <w:rPr>
          <w:rFonts w:cs="Times New Roman"/>
          <w:sz w:val="26"/>
          <w:szCs w:val="26"/>
        </w:rPr>
        <w:t xml:space="preserve">specjalność: </w:t>
      </w:r>
      <w:r w:rsidRPr="00032DD3">
        <w:rPr>
          <w:rFonts w:cs="Times New Roman"/>
          <w:b/>
          <w:color w:val="808080" w:themeColor="background1" w:themeShade="80"/>
          <w:sz w:val="26"/>
          <w:szCs w:val="26"/>
        </w:rPr>
        <w:t>Ekonomia międzynarodowa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Pozytywne aspekty globalizacji dla przedsiębiorstw.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proofErr w:type="spellStart"/>
      <w:r w:rsidRPr="00974138">
        <w:rPr>
          <w:rFonts w:ascii="Calibri" w:hAnsi="Calibri" w:cs="Times New Roman"/>
          <w:sz w:val="24"/>
          <w:szCs w:val="28"/>
        </w:rPr>
        <w:t>Makdonaldyzacja</w:t>
      </w:r>
      <w:proofErr w:type="spellEnd"/>
      <w:r w:rsidRPr="00974138">
        <w:rPr>
          <w:rFonts w:ascii="Calibri" w:hAnsi="Calibri" w:cs="Times New Roman"/>
          <w:sz w:val="24"/>
          <w:szCs w:val="28"/>
        </w:rPr>
        <w:t xml:space="preserve"> życia – istota, cechy, przykłady.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Antyglobaliści i </w:t>
      </w:r>
      <w:proofErr w:type="spellStart"/>
      <w:r w:rsidRPr="00974138">
        <w:rPr>
          <w:rFonts w:ascii="Calibri" w:hAnsi="Calibri" w:cs="Times New Roman"/>
          <w:sz w:val="24"/>
          <w:szCs w:val="28"/>
        </w:rPr>
        <w:t>alterglobaliści</w:t>
      </w:r>
      <w:proofErr w:type="spellEnd"/>
      <w:r w:rsidRPr="00974138">
        <w:rPr>
          <w:rFonts w:ascii="Calibri" w:hAnsi="Calibri" w:cs="Times New Roman"/>
          <w:sz w:val="24"/>
          <w:szCs w:val="28"/>
        </w:rPr>
        <w:t xml:space="preserve"> – podobieństwa i różnice.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Marka globalna – istota i charakterystyka na przykładzie wybranego przedsiębiorstwa.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Integracja gospodarcza na przykładzie wybranego ugrupowania integracyjnego o</w:t>
      </w:r>
      <w:r w:rsidR="003C578E" w:rsidRPr="00974138">
        <w:rPr>
          <w:rFonts w:ascii="Calibri" w:hAnsi="Calibri" w:cs="Times New Roman"/>
          <w:sz w:val="24"/>
          <w:szCs w:val="28"/>
        </w:rPr>
        <w:t> </w:t>
      </w:r>
      <w:r w:rsidRPr="00974138">
        <w:rPr>
          <w:rFonts w:ascii="Calibri" w:hAnsi="Calibri" w:cs="Times New Roman"/>
          <w:sz w:val="24"/>
          <w:szCs w:val="28"/>
        </w:rPr>
        <w:t>charakterze regionalnym.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Wymienić i scharakteryzować podstawowe funkcje organizacji międzynarodowych.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Rola Światowej Organizacja Handlu (WTO) we ws</w:t>
      </w:r>
      <w:r w:rsidR="004A6F45" w:rsidRPr="00974138">
        <w:rPr>
          <w:rFonts w:ascii="Calibri" w:hAnsi="Calibri" w:cs="Times New Roman"/>
          <w:sz w:val="24"/>
          <w:szCs w:val="28"/>
        </w:rPr>
        <w:t>półczesnej gospodarce światowej.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Wymienić i scharakteryzować cele i zadania Europejskiego Banku Odbudowy i</w:t>
      </w:r>
      <w:r w:rsidR="003C578E" w:rsidRPr="00974138">
        <w:rPr>
          <w:rFonts w:ascii="Calibri" w:hAnsi="Calibri" w:cs="Times New Roman"/>
          <w:sz w:val="24"/>
          <w:szCs w:val="28"/>
        </w:rPr>
        <w:t> </w:t>
      </w:r>
      <w:r w:rsidRPr="00974138">
        <w:rPr>
          <w:rFonts w:ascii="Calibri" w:hAnsi="Calibri" w:cs="Times New Roman"/>
          <w:sz w:val="24"/>
          <w:szCs w:val="28"/>
        </w:rPr>
        <w:t>Rozwoju.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Scharakteryzować bezpośrednie inwestycje zagraniczne jako szczególną formę handlu zagranicznego.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Cykl transakcji eksportowej. Podstawowe dokumenty handlowe.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Subsydia eksportowe jako narzędzie zagranicznej polityki handlowej państwa.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Transport a spedycja w handlu zagranicznym.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Sposoby rozstrzygania sporów w handlu zagranicznym.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eastAsia="Times New Roman" w:hAnsi="Calibri" w:cs="Times New Roman"/>
          <w:sz w:val="24"/>
          <w:szCs w:val="28"/>
          <w:lang w:eastAsia="pl-PL"/>
        </w:rPr>
        <w:t xml:space="preserve">Scharakteryzować model uppsalski.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eastAsia="Times New Roman" w:hAnsi="Calibri" w:cs="Times New Roman"/>
          <w:sz w:val="24"/>
          <w:szCs w:val="28"/>
          <w:lang w:eastAsia="pl-PL"/>
        </w:rPr>
        <w:t xml:space="preserve">Omówić cztery stopnie internacjonalizacji według </w:t>
      </w:r>
      <w:proofErr w:type="spellStart"/>
      <w:r w:rsidRPr="00974138">
        <w:rPr>
          <w:rFonts w:ascii="Calibri" w:eastAsia="Times New Roman" w:hAnsi="Calibri" w:cs="Times New Roman"/>
          <w:sz w:val="24"/>
          <w:szCs w:val="28"/>
          <w:lang w:eastAsia="pl-PL"/>
        </w:rPr>
        <w:t>Kortha</w:t>
      </w:r>
      <w:proofErr w:type="spellEnd"/>
      <w:r w:rsidRPr="00974138">
        <w:rPr>
          <w:rFonts w:ascii="Calibri" w:eastAsia="Times New Roman" w:hAnsi="Calibri" w:cs="Times New Roman"/>
          <w:sz w:val="24"/>
          <w:szCs w:val="28"/>
          <w:lang w:eastAsia="pl-PL"/>
        </w:rPr>
        <w:t>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eastAsia="Times New Roman" w:hAnsi="Calibri" w:cs="Times New Roman"/>
          <w:sz w:val="24"/>
          <w:szCs w:val="28"/>
          <w:lang w:eastAsia="pl-PL"/>
        </w:rPr>
        <w:t>Scharakteryzować wpływ polityki międzynarodowej na ekspansję zagraniczną przedsiębiorstwa.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Omówić przykładowe strategie wejścia na rynki zagraniczne.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Scharakteryzować i podać przykłady czynników kulturowych mogących wpływać na modyfikację produktu wprowadzanego na rynki zagraniczne.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Scharakteryzować i podać przykłady czynników wpływając</w:t>
      </w:r>
      <w:r w:rsidR="004A6F45" w:rsidRPr="00974138">
        <w:rPr>
          <w:rFonts w:ascii="Calibri" w:hAnsi="Calibri" w:cs="Times New Roman"/>
          <w:sz w:val="24"/>
          <w:szCs w:val="28"/>
        </w:rPr>
        <w:t>ych</w:t>
      </w:r>
      <w:r w:rsidRPr="00974138">
        <w:rPr>
          <w:rFonts w:ascii="Calibri" w:hAnsi="Calibri" w:cs="Times New Roman"/>
          <w:sz w:val="24"/>
          <w:szCs w:val="28"/>
        </w:rPr>
        <w:t xml:space="preserve"> na możliwość tworzenia segmentów transnarodowych.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120" w:line="312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Czym są i w jakim celu zostały opracowane formuły </w:t>
      </w:r>
      <w:proofErr w:type="spellStart"/>
      <w:r w:rsidRPr="00974138">
        <w:rPr>
          <w:rFonts w:ascii="Calibri" w:hAnsi="Calibri" w:cs="Times New Roman"/>
          <w:sz w:val="24"/>
          <w:szCs w:val="28"/>
        </w:rPr>
        <w:t>Incoterms</w:t>
      </w:r>
      <w:proofErr w:type="spellEnd"/>
      <w:r w:rsidRPr="00974138">
        <w:rPr>
          <w:rFonts w:ascii="Calibri" w:hAnsi="Calibri" w:cs="Times New Roman"/>
          <w:sz w:val="24"/>
          <w:szCs w:val="28"/>
        </w:rPr>
        <w:t xml:space="preserve"> 2010? Omówić jedną przykładową formułę.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Omówić doktryny polityczne i militarne oraz ich wpływ </w:t>
      </w:r>
      <w:r w:rsidR="00974138" w:rsidRPr="00974138">
        <w:rPr>
          <w:rFonts w:ascii="Calibri" w:hAnsi="Calibri" w:cs="Times New Roman"/>
          <w:sz w:val="24"/>
          <w:szCs w:val="28"/>
        </w:rPr>
        <w:t>na sytuację międzynarodową</w:t>
      </w:r>
      <w:r w:rsidRPr="00974138">
        <w:rPr>
          <w:rFonts w:ascii="Calibri" w:hAnsi="Calibri" w:cs="Times New Roman"/>
          <w:sz w:val="24"/>
          <w:szCs w:val="28"/>
        </w:rPr>
        <w:t xml:space="preserve">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bookmarkStart w:id="0" w:name="_GoBack"/>
      <w:bookmarkEnd w:id="0"/>
      <w:r w:rsidRPr="00974138">
        <w:rPr>
          <w:rFonts w:ascii="Calibri" w:hAnsi="Calibri" w:cs="Times New Roman"/>
          <w:sz w:val="24"/>
          <w:szCs w:val="28"/>
        </w:rPr>
        <w:t xml:space="preserve">Kręgi cywilizacyjne, a kultura międzynarodowa. 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>Terroryzm międzynarodowy i próby jego przezwyciężania.</w:t>
      </w:r>
    </w:p>
    <w:p w:rsidR="006A2C55" w:rsidRPr="00974138" w:rsidRDefault="006A2C55" w:rsidP="003C578E">
      <w:pPr>
        <w:pStyle w:val="Akapitzlist"/>
        <w:numPr>
          <w:ilvl w:val="0"/>
          <w:numId w:val="4"/>
        </w:numPr>
        <w:spacing w:after="0" w:line="360" w:lineRule="auto"/>
        <w:ind w:left="567" w:hanging="357"/>
        <w:rPr>
          <w:rFonts w:ascii="Calibri" w:hAnsi="Calibri" w:cs="Times New Roman"/>
          <w:sz w:val="24"/>
          <w:szCs w:val="28"/>
        </w:rPr>
      </w:pPr>
      <w:r w:rsidRPr="00974138">
        <w:rPr>
          <w:rFonts w:ascii="Calibri" w:hAnsi="Calibri" w:cs="Times New Roman"/>
          <w:sz w:val="24"/>
          <w:szCs w:val="28"/>
        </w:rPr>
        <w:t xml:space="preserve">Omówić międzynarodowy cykl życia produktu. </w:t>
      </w:r>
    </w:p>
    <w:p w:rsidR="00342B17" w:rsidRPr="006A2C55" w:rsidRDefault="006A2C55" w:rsidP="00032DD3">
      <w:pPr>
        <w:pStyle w:val="Akapitzlist"/>
        <w:numPr>
          <w:ilvl w:val="0"/>
          <w:numId w:val="4"/>
        </w:numPr>
        <w:spacing w:after="0" w:line="360" w:lineRule="auto"/>
        <w:ind w:left="567" w:hanging="357"/>
        <w:jc w:val="both"/>
        <w:rPr>
          <w:rFonts w:cs="Times New Roman"/>
          <w:b/>
          <w:sz w:val="26"/>
          <w:szCs w:val="26"/>
        </w:rPr>
      </w:pPr>
      <w:r w:rsidRPr="00032DD3">
        <w:rPr>
          <w:rFonts w:ascii="Calibri" w:hAnsi="Calibri" w:cs="Times New Roman"/>
          <w:sz w:val="24"/>
          <w:szCs w:val="28"/>
        </w:rPr>
        <w:t>Rodzaje cen produktu eksportowego. Podać przykłady.</w:t>
      </w:r>
    </w:p>
    <w:sectPr w:rsidR="00342B17" w:rsidRPr="006A2C55" w:rsidSect="0066379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5F" w:rsidRDefault="008F3B5F" w:rsidP="00B751A4">
      <w:pPr>
        <w:spacing w:after="0" w:line="240" w:lineRule="auto"/>
      </w:pPr>
      <w:r>
        <w:separator/>
      </w:r>
    </w:p>
  </w:endnote>
  <w:endnote w:type="continuationSeparator" w:id="0">
    <w:p w:rsidR="008F3B5F" w:rsidRDefault="008F3B5F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5F" w:rsidRDefault="008F3B5F" w:rsidP="00B751A4">
      <w:pPr>
        <w:spacing w:after="0" w:line="240" w:lineRule="auto"/>
      </w:pPr>
      <w:r>
        <w:separator/>
      </w:r>
    </w:p>
  </w:footnote>
  <w:footnote w:type="continuationSeparator" w:id="0">
    <w:p w:rsidR="008F3B5F" w:rsidRDefault="008F3B5F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Pr="00CC4D03" w:rsidRDefault="00B751A4" w:rsidP="00B751A4">
    <w:pPr>
      <w:pStyle w:val="Nagwek"/>
      <w:spacing w:after="240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1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1A4">
      <w:rPr>
        <w:sz w:val="28"/>
        <w:szCs w:val="28"/>
      </w:rPr>
      <w:t>Pytania specjalnościowe 201</w:t>
    </w:r>
    <w:r w:rsidR="00032DD3">
      <w:rPr>
        <w:sz w:val="28"/>
        <w:szCs w:val="28"/>
      </w:rPr>
      <w:t>8</w:t>
    </w:r>
    <w:r w:rsidRPr="00B751A4">
      <w:rPr>
        <w:sz w:val="28"/>
        <w:szCs w:val="28"/>
      </w:rPr>
      <w:t>/201</w:t>
    </w:r>
    <w:r w:rsidR="00032DD3">
      <w:rPr>
        <w:sz w:val="28"/>
        <w:szCs w:val="28"/>
      </w:rPr>
      <w:t>9</w:t>
    </w:r>
    <w:r>
      <w:rPr>
        <w:sz w:val="28"/>
        <w:szCs w:val="28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9EB"/>
    <w:multiLevelType w:val="hybridMultilevel"/>
    <w:tmpl w:val="1C0C557E"/>
    <w:lvl w:ilvl="0" w:tplc="187A4F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395"/>
    <w:multiLevelType w:val="hybridMultilevel"/>
    <w:tmpl w:val="0B74D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D5FAD"/>
    <w:multiLevelType w:val="hybridMultilevel"/>
    <w:tmpl w:val="9FCA8586"/>
    <w:lvl w:ilvl="0" w:tplc="DD56E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0FC"/>
    <w:multiLevelType w:val="hybridMultilevel"/>
    <w:tmpl w:val="39D0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02E"/>
    <w:multiLevelType w:val="hybridMultilevel"/>
    <w:tmpl w:val="8AE6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05048"/>
    <w:rsid w:val="00022E24"/>
    <w:rsid w:val="00032DD3"/>
    <w:rsid w:val="00052FAC"/>
    <w:rsid w:val="0007665D"/>
    <w:rsid w:val="000A4BAA"/>
    <w:rsid w:val="000E4F26"/>
    <w:rsid w:val="00122101"/>
    <w:rsid w:val="003344A6"/>
    <w:rsid w:val="00342B17"/>
    <w:rsid w:val="00373410"/>
    <w:rsid w:val="003C578E"/>
    <w:rsid w:val="00407FF4"/>
    <w:rsid w:val="004A6F45"/>
    <w:rsid w:val="005138AE"/>
    <w:rsid w:val="005954F8"/>
    <w:rsid w:val="00625FE9"/>
    <w:rsid w:val="0066379A"/>
    <w:rsid w:val="006764DE"/>
    <w:rsid w:val="006A2C55"/>
    <w:rsid w:val="0073229C"/>
    <w:rsid w:val="0078535E"/>
    <w:rsid w:val="007B1CE2"/>
    <w:rsid w:val="007C7CBB"/>
    <w:rsid w:val="008F3B5F"/>
    <w:rsid w:val="00921134"/>
    <w:rsid w:val="00974138"/>
    <w:rsid w:val="00974D25"/>
    <w:rsid w:val="00981A8C"/>
    <w:rsid w:val="009C07A3"/>
    <w:rsid w:val="00A917F4"/>
    <w:rsid w:val="00B751A4"/>
    <w:rsid w:val="00BA4ED3"/>
    <w:rsid w:val="00C135F9"/>
    <w:rsid w:val="00CC4D03"/>
    <w:rsid w:val="00CE3C94"/>
    <w:rsid w:val="00D26273"/>
    <w:rsid w:val="00D637F0"/>
    <w:rsid w:val="00DA0B20"/>
    <w:rsid w:val="00E17F2D"/>
    <w:rsid w:val="00E72FF2"/>
    <w:rsid w:val="00F0152F"/>
    <w:rsid w:val="00F40EC5"/>
    <w:rsid w:val="00F526E9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5F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C21B-0A2B-4645-9F58-4B3159C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Sutryk</cp:lastModifiedBy>
  <cp:revision>15</cp:revision>
  <dcterms:created xsi:type="dcterms:W3CDTF">2016-03-01T07:52:00Z</dcterms:created>
  <dcterms:modified xsi:type="dcterms:W3CDTF">2018-12-06T10:47:00Z</dcterms:modified>
</cp:coreProperties>
</file>