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705" w:rsidRDefault="0077518D" w:rsidP="0077518D">
      <w:pPr>
        <w:jc w:val="center"/>
      </w:pPr>
      <w:r>
        <w:rPr>
          <w:noProof/>
          <w:lang w:eastAsia="pl-PL"/>
        </w:rPr>
        <w:drawing>
          <wp:inline distT="0" distB="0" distL="0" distR="0">
            <wp:extent cx="3019425" cy="1206838"/>
            <wp:effectExtent l="19050" t="0" r="9525" b="0"/>
            <wp:docPr id="1" name="Obraz 0" descr="zarzecki lasota_LOGO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rzecki lasota_LOGO_smal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2382" cy="1208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518D" w:rsidRPr="00D81866" w:rsidRDefault="00D81866" w:rsidP="00D81866">
      <w:pPr>
        <w:spacing w:after="360"/>
        <w:jc w:val="center"/>
        <w:rPr>
          <w:b/>
          <w:sz w:val="28"/>
        </w:rPr>
      </w:pPr>
      <w:r w:rsidRPr="00D81866">
        <w:rPr>
          <w:b/>
          <w:sz w:val="28"/>
        </w:rPr>
        <w:t>OFERTA PRAKTYK</w:t>
      </w:r>
    </w:p>
    <w:p w:rsidR="0077518D" w:rsidRDefault="00474EB3" w:rsidP="0077518D">
      <w:pPr>
        <w:jc w:val="both"/>
      </w:pPr>
      <w:r>
        <w:t>Wiodąca szczecińska firma consultingowa, s</w:t>
      </w:r>
      <w:r w:rsidR="0077518D">
        <w:t xml:space="preserve">półka </w:t>
      </w:r>
      <w:r w:rsidR="0077518D" w:rsidRPr="00D81866">
        <w:rPr>
          <w:b/>
        </w:rPr>
        <w:t xml:space="preserve">Zarzecki, Lasota i Wspólnicy Sp. </w:t>
      </w:r>
      <w:r w:rsidRPr="00D81866">
        <w:rPr>
          <w:b/>
        </w:rPr>
        <w:t>z o.o.</w:t>
      </w:r>
      <w:r>
        <w:t xml:space="preserve"> poszukuje praktykantów (</w:t>
      </w:r>
      <w:r w:rsidR="0077518D">
        <w:t xml:space="preserve">z możliwością zatrudnienia po zakończeniu praktyk) na stanowisko </w:t>
      </w:r>
      <w:r w:rsidR="004B3616">
        <w:t xml:space="preserve">Młodszego </w:t>
      </w:r>
      <w:r w:rsidR="0077518D">
        <w:t xml:space="preserve">Analityka Biznesowego. </w:t>
      </w:r>
    </w:p>
    <w:p w:rsidR="0077518D" w:rsidRPr="00D81866" w:rsidRDefault="0077518D" w:rsidP="0077518D">
      <w:pPr>
        <w:jc w:val="both"/>
        <w:rPr>
          <w:b/>
        </w:rPr>
      </w:pPr>
      <w:r w:rsidRPr="00D81866">
        <w:rPr>
          <w:b/>
        </w:rPr>
        <w:t>Opis stanowiska:</w:t>
      </w:r>
    </w:p>
    <w:p w:rsidR="0077518D" w:rsidRDefault="00474EB3" w:rsidP="0077518D">
      <w:pPr>
        <w:pStyle w:val="Akapitzlist"/>
        <w:numPr>
          <w:ilvl w:val="0"/>
          <w:numId w:val="1"/>
        </w:numPr>
        <w:jc w:val="both"/>
      </w:pPr>
      <w:r>
        <w:t>prowadzenie</w:t>
      </w:r>
      <w:r w:rsidR="0077518D">
        <w:t xml:space="preserve"> analiz </w:t>
      </w:r>
      <w:r>
        <w:t>ekonomiczno-finansowych, w tym sektorowych</w:t>
      </w:r>
      <w:r w:rsidR="0077518D">
        <w:t>,</w:t>
      </w:r>
    </w:p>
    <w:p w:rsidR="0077518D" w:rsidRDefault="00474EB3" w:rsidP="0077518D">
      <w:pPr>
        <w:pStyle w:val="Akapitzlist"/>
        <w:numPr>
          <w:ilvl w:val="0"/>
          <w:numId w:val="1"/>
        </w:numPr>
        <w:jc w:val="both"/>
      </w:pPr>
      <w:r>
        <w:t>współuczestnictwo</w:t>
      </w:r>
      <w:r w:rsidR="0077518D">
        <w:t xml:space="preserve"> w </w:t>
      </w:r>
      <w:r>
        <w:t>zleceniach realizowanych przez Spółkę, m.in.</w:t>
      </w:r>
      <w:r w:rsidR="0077518D">
        <w:t xml:space="preserve"> z zakresu </w:t>
      </w:r>
      <w:r>
        <w:t>oceny efektywności inwestycji i</w:t>
      </w:r>
      <w:r w:rsidR="0077518D">
        <w:t xml:space="preserve"> wyceny przedsiębiorstw,</w:t>
      </w:r>
    </w:p>
    <w:p w:rsidR="0077518D" w:rsidRDefault="00474EB3" w:rsidP="0077518D">
      <w:pPr>
        <w:pStyle w:val="Akapitzlist"/>
        <w:numPr>
          <w:ilvl w:val="0"/>
          <w:numId w:val="1"/>
        </w:numPr>
        <w:jc w:val="both"/>
      </w:pPr>
      <w:r>
        <w:t>c</w:t>
      </w:r>
      <w:r w:rsidR="0077518D">
        <w:t xml:space="preserve">zynny udział w </w:t>
      </w:r>
      <w:r>
        <w:t>prowadzeniu</w:t>
      </w:r>
      <w:r w:rsidR="0077518D">
        <w:t xml:space="preserve"> analiz strategicznych, </w:t>
      </w:r>
      <w:r>
        <w:t xml:space="preserve">tworzeniu </w:t>
      </w:r>
      <w:r w:rsidR="0077518D">
        <w:t>strategii rozwoju oraz biznes planów</w:t>
      </w:r>
      <w:r>
        <w:t xml:space="preserve"> dla firm</w:t>
      </w:r>
      <w:r w:rsidR="0077518D">
        <w:t>,</w:t>
      </w:r>
    </w:p>
    <w:p w:rsidR="0077518D" w:rsidRDefault="00474EB3" w:rsidP="0077518D">
      <w:pPr>
        <w:pStyle w:val="Akapitzlist"/>
        <w:numPr>
          <w:ilvl w:val="0"/>
          <w:numId w:val="1"/>
        </w:numPr>
        <w:jc w:val="both"/>
      </w:pPr>
      <w:r>
        <w:t>potencjalnie kontakt z kadrą zarządzającą firm z różnych branż.</w:t>
      </w:r>
    </w:p>
    <w:p w:rsidR="0077518D" w:rsidRPr="00D81866" w:rsidRDefault="0077518D" w:rsidP="0077518D">
      <w:pPr>
        <w:jc w:val="both"/>
        <w:rPr>
          <w:b/>
        </w:rPr>
      </w:pPr>
      <w:r>
        <w:t xml:space="preserve"> </w:t>
      </w:r>
      <w:r w:rsidRPr="00D81866">
        <w:rPr>
          <w:b/>
        </w:rPr>
        <w:t>Oczekiwania:</w:t>
      </w:r>
    </w:p>
    <w:p w:rsidR="0077518D" w:rsidRDefault="00474EB3" w:rsidP="0077518D">
      <w:pPr>
        <w:pStyle w:val="Akapitzlist"/>
        <w:numPr>
          <w:ilvl w:val="0"/>
          <w:numId w:val="2"/>
        </w:numPr>
        <w:jc w:val="both"/>
      </w:pPr>
      <w:r>
        <w:t>w</w:t>
      </w:r>
      <w:r w:rsidR="0077518D">
        <w:t>iedza i umiejętności z zakresu ekonomii</w:t>
      </w:r>
      <w:r>
        <w:t xml:space="preserve"> i finansów,</w:t>
      </w:r>
    </w:p>
    <w:p w:rsidR="00474EB3" w:rsidRDefault="00474EB3" w:rsidP="00474EB3">
      <w:pPr>
        <w:pStyle w:val="Akapitzlist"/>
        <w:numPr>
          <w:ilvl w:val="0"/>
          <w:numId w:val="2"/>
        </w:numPr>
        <w:jc w:val="both"/>
      </w:pPr>
      <w:r>
        <w:t>umiejętność formułowania syntetycznych wniosków na podstawie informacji i danych z różnych dziedzin ekonomii,</w:t>
      </w:r>
    </w:p>
    <w:p w:rsidR="0077518D" w:rsidRDefault="00474EB3" w:rsidP="0077518D">
      <w:pPr>
        <w:pStyle w:val="Akapitzlist"/>
        <w:numPr>
          <w:ilvl w:val="0"/>
          <w:numId w:val="2"/>
        </w:numPr>
        <w:jc w:val="both"/>
      </w:pPr>
      <w:r>
        <w:t>s</w:t>
      </w:r>
      <w:r w:rsidR="00070D90">
        <w:t xml:space="preserve">amodzielność </w:t>
      </w:r>
      <w:r>
        <w:t xml:space="preserve">i inicjatywa </w:t>
      </w:r>
      <w:r w:rsidR="00070D90">
        <w:t>w działaniu</w:t>
      </w:r>
      <w:r>
        <w:t>,</w:t>
      </w:r>
    </w:p>
    <w:p w:rsidR="00070D90" w:rsidRDefault="00474EB3" w:rsidP="0077518D">
      <w:pPr>
        <w:pStyle w:val="Akapitzlist"/>
        <w:numPr>
          <w:ilvl w:val="0"/>
          <w:numId w:val="2"/>
        </w:numPr>
        <w:jc w:val="both"/>
      </w:pPr>
      <w:r>
        <w:t>w</w:t>
      </w:r>
      <w:r w:rsidR="00070D90">
        <w:t>ielozadaniowość</w:t>
      </w:r>
      <w:r>
        <w:t>,</w:t>
      </w:r>
    </w:p>
    <w:p w:rsidR="00070D90" w:rsidRDefault="00474EB3" w:rsidP="0077518D">
      <w:pPr>
        <w:pStyle w:val="Akapitzlist"/>
        <w:numPr>
          <w:ilvl w:val="0"/>
          <w:numId w:val="2"/>
        </w:numPr>
        <w:jc w:val="both"/>
      </w:pPr>
      <w:r>
        <w:t>n</w:t>
      </w:r>
      <w:r w:rsidR="00070D90">
        <w:t>iezbędna chęć podnoszenia swoich kwalifikacji</w:t>
      </w:r>
      <w:r>
        <w:t>.</w:t>
      </w:r>
    </w:p>
    <w:p w:rsidR="00070D90" w:rsidRPr="00D81866" w:rsidRDefault="00070D90" w:rsidP="00070D90">
      <w:pPr>
        <w:jc w:val="both"/>
        <w:rPr>
          <w:b/>
        </w:rPr>
      </w:pPr>
      <w:r w:rsidRPr="00D81866">
        <w:rPr>
          <w:b/>
        </w:rPr>
        <w:t>Oferujemy:</w:t>
      </w:r>
    </w:p>
    <w:p w:rsidR="00070D90" w:rsidRDefault="00474EB3" w:rsidP="00070D90">
      <w:pPr>
        <w:pStyle w:val="Akapitzlist"/>
        <w:numPr>
          <w:ilvl w:val="0"/>
          <w:numId w:val="3"/>
        </w:numPr>
        <w:jc w:val="both"/>
      </w:pPr>
      <w:r>
        <w:t>wsparcie zespołu konsultantów Spółki w rozwoju wiedzy i umiejętności,</w:t>
      </w:r>
    </w:p>
    <w:p w:rsidR="00070D90" w:rsidRDefault="00474EB3" w:rsidP="00070D90">
      <w:pPr>
        <w:pStyle w:val="Akapitzlist"/>
        <w:numPr>
          <w:ilvl w:val="0"/>
          <w:numId w:val="3"/>
        </w:numPr>
        <w:jc w:val="both"/>
      </w:pPr>
      <w:r>
        <w:t>m</w:t>
      </w:r>
      <w:r w:rsidR="00070D90">
        <w:t>ożliwość zatrudnienia po odbyciu praktyk</w:t>
      </w:r>
      <w:r>
        <w:t>.</w:t>
      </w:r>
    </w:p>
    <w:p w:rsidR="00070D90" w:rsidRDefault="00070D90" w:rsidP="00070D90">
      <w:pPr>
        <w:jc w:val="both"/>
      </w:pPr>
    </w:p>
    <w:p w:rsidR="006723BD" w:rsidRDefault="00070D90" w:rsidP="00D81866">
      <w:pPr>
        <w:jc w:val="center"/>
      </w:pPr>
      <w:r w:rsidRPr="00D81866">
        <w:rPr>
          <w:b/>
        </w:rPr>
        <w:t>Zainteresowanych kandydatów pr</w:t>
      </w:r>
      <w:r w:rsidR="004B3616">
        <w:rPr>
          <w:b/>
        </w:rPr>
        <w:t xml:space="preserve">osimy o przesłanie CV na adres </w:t>
      </w:r>
      <w:hyperlink r:id="rId6" w:history="1">
        <w:r w:rsidR="006723BD" w:rsidRPr="00B54886">
          <w:rPr>
            <w:rStyle w:val="Hipercze"/>
            <w:b/>
          </w:rPr>
          <w:t>tomasz.swaczyna@zarzecki.pl</w:t>
        </w:r>
      </w:hyperlink>
    </w:p>
    <w:p w:rsidR="005F7DCD" w:rsidRDefault="005F7DCD" w:rsidP="00D81866">
      <w:pPr>
        <w:jc w:val="center"/>
        <w:rPr>
          <w:b/>
        </w:rPr>
      </w:pPr>
      <w:r>
        <w:rPr>
          <w:b/>
        </w:rPr>
        <w:t>LUB</w:t>
      </w:r>
    </w:p>
    <w:p w:rsidR="00ED2F72" w:rsidRDefault="005F7DCD" w:rsidP="00530AF1">
      <w:pPr>
        <w:rPr>
          <w:b/>
        </w:rPr>
      </w:pPr>
      <w:bookmarkStart w:id="0" w:name="_GoBack"/>
      <w:bookmarkEnd w:id="0"/>
      <w:r>
        <w:rPr>
          <w:b/>
        </w:rPr>
        <w:t xml:space="preserve">Kontakt na Wydziale w sprawie praktyk z Joanna Rzempała – </w:t>
      </w:r>
      <w:hyperlink r:id="rId7" w:history="1">
        <w:r w:rsidRPr="008051DF">
          <w:rPr>
            <w:rStyle w:val="Hipercze"/>
            <w:b/>
          </w:rPr>
          <w:t>joanna.rzempala@wzieu.pl</w:t>
        </w:r>
      </w:hyperlink>
      <w:r>
        <w:rPr>
          <w:b/>
        </w:rPr>
        <w:t>, pokój 610 (WZIEU), tel. 500048452</w:t>
      </w:r>
    </w:p>
    <w:p w:rsidR="00ED2F72" w:rsidRPr="00D81866" w:rsidRDefault="00ED2F72" w:rsidP="00A0003B">
      <w:pPr>
        <w:jc w:val="both"/>
        <w:rPr>
          <w:b/>
        </w:rPr>
      </w:pPr>
    </w:p>
    <w:sectPr w:rsidR="00ED2F72" w:rsidRPr="00D81866" w:rsidSect="009267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C5575"/>
    <w:multiLevelType w:val="hybridMultilevel"/>
    <w:tmpl w:val="6D6E7A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7B030E"/>
    <w:multiLevelType w:val="hybridMultilevel"/>
    <w:tmpl w:val="9E2448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F6636F"/>
    <w:multiLevelType w:val="hybridMultilevel"/>
    <w:tmpl w:val="D94E1D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7518D"/>
    <w:rsid w:val="00070D90"/>
    <w:rsid w:val="00112AEE"/>
    <w:rsid w:val="00154947"/>
    <w:rsid w:val="001653DC"/>
    <w:rsid w:val="00173528"/>
    <w:rsid w:val="001E29B7"/>
    <w:rsid w:val="002E74D1"/>
    <w:rsid w:val="00460DA7"/>
    <w:rsid w:val="00472A9A"/>
    <w:rsid w:val="00474EB3"/>
    <w:rsid w:val="004A6358"/>
    <w:rsid w:val="004B3616"/>
    <w:rsid w:val="00530AF1"/>
    <w:rsid w:val="005454A2"/>
    <w:rsid w:val="00563414"/>
    <w:rsid w:val="0057303F"/>
    <w:rsid w:val="005F7DCD"/>
    <w:rsid w:val="00605621"/>
    <w:rsid w:val="006723BD"/>
    <w:rsid w:val="006A1DA6"/>
    <w:rsid w:val="006A5948"/>
    <w:rsid w:val="0077518D"/>
    <w:rsid w:val="007D0D39"/>
    <w:rsid w:val="008A245F"/>
    <w:rsid w:val="00917287"/>
    <w:rsid w:val="00926705"/>
    <w:rsid w:val="0097076A"/>
    <w:rsid w:val="009876FA"/>
    <w:rsid w:val="00A0003B"/>
    <w:rsid w:val="00A31EFB"/>
    <w:rsid w:val="00AB1C07"/>
    <w:rsid w:val="00AF1DAE"/>
    <w:rsid w:val="00B078D6"/>
    <w:rsid w:val="00B1155D"/>
    <w:rsid w:val="00B153FC"/>
    <w:rsid w:val="00B3058A"/>
    <w:rsid w:val="00B52BF6"/>
    <w:rsid w:val="00B716E4"/>
    <w:rsid w:val="00B843F2"/>
    <w:rsid w:val="00BB1DB3"/>
    <w:rsid w:val="00BF123C"/>
    <w:rsid w:val="00C9414F"/>
    <w:rsid w:val="00CB12C5"/>
    <w:rsid w:val="00CC05F0"/>
    <w:rsid w:val="00CC261B"/>
    <w:rsid w:val="00CF7F75"/>
    <w:rsid w:val="00D26B32"/>
    <w:rsid w:val="00D64AE0"/>
    <w:rsid w:val="00D81866"/>
    <w:rsid w:val="00E458DC"/>
    <w:rsid w:val="00E53028"/>
    <w:rsid w:val="00E93E6B"/>
    <w:rsid w:val="00EB71F4"/>
    <w:rsid w:val="00ED2F72"/>
    <w:rsid w:val="00EE2BBB"/>
    <w:rsid w:val="00EE3CFD"/>
    <w:rsid w:val="00EF176E"/>
    <w:rsid w:val="00FC4781"/>
    <w:rsid w:val="00FC5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67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5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518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7518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723B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anna.rzempala@wzie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masz.swaczyna@zarzecki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Joanna</cp:lastModifiedBy>
  <cp:revision>2</cp:revision>
  <cp:lastPrinted>2013-04-10T11:40:00Z</cp:lastPrinted>
  <dcterms:created xsi:type="dcterms:W3CDTF">2013-04-12T07:12:00Z</dcterms:created>
  <dcterms:modified xsi:type="dcterms:W3CDTF">2013-04-12T07:12:00Z</dcterms:modified>
</cp:coreProperties>
</file>